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D" w:rsidRPr="008E605D" w:rsidRDefault="00AF0409" w:rsidP="008E60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8E605D" w:rsidRPr="008E605D">
        <w:rPr>
          <w:rFonts w:ascii="Arial" w:eastAsia="Times New Roman" w:hAnsi="Arial" w:cs="Arial"/>
          <w:b/>
          <w:i/>
          <w:color w:val="000000"/>
          <w:sz w:val="24"/>
          <w:szCs w:val="24"/>
        </w:rPr>
        <w:t>PFSO Minutes</w:t>
      </w:r>
    </w:p>
    <w:p w:rsidR="008E605D" w:rsidRPr="008E605D" w:rsidRDefault="00DA2432" w:rsidP="008E60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Monda</w:t>
      </w:r>
      <w:r w:rsidR="008E605D" w:rsidRPr="008E605D">
        <w:rPr>
          <w:rFonts w:ascii="Arial" w:eastAsia="Times New Roman" w:hAnsi="Arial" w:cs="Arial"/>
          <w:b/>
          <w:i/>
          <w:color w:val="000000"/>
          <w:sz w:val="24"/>
          <w:szCs w:val="24"/>
        </w:rPr>
        <w:t>y</w:t>
      </w:r>
      <w:r w:rsidR="003700D6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921985">
        <w:rPr>
          <w:rFonts w:ascii="Arial" w:eastAsia="Times New Roman" w:hAnsi="Arial" w:cs="Arial"/>
          <w:b/>
          <w:i/>
          <w:color w:val="000000"/>
          <w:sz w:val="24"/>
          <w:szCs w:val="24"/>
        </w:rPr>
        <w:t>January 22</w:t>
      </w:r>
      <w:r w:rsidR="00D71476">
        <w:rPr>
          <w:rFonts w:ascii="Arial" w:eastAsia="Times New Roman" w:hAnsi="Arial" w:cs="Arial"/>
          <w:b/>
          <w:i/>
          <w:color w:val="000000"/>
          <w:sz w:val="24"/>
          <w:szCs w:val="24"/>
        </w:rPr>
        <w:t>, 201</w:t>
      </w:r>
      <w:r w:rsidR="00921985">
        <w:rPr>
          <w:rFonts w:ascii="Arial" w:eastAsia="Times New Roman" w:hAnsi="Arial" w:cs="Arial"/>
          <w:b/>
          <w:i/>
          <w:color w:val="000000"/>
          <w:sz w:val="24"/>
          <w:szCs w:val="24"/>
        </w:rPr>
        <w:t>8</w:t>
      </w:r>
    </w:p>
    <w:p w:rsidR="008E605D" w:rsidRPr="008E605D" w:rsidRDefault="008E605D" w:rsidP="008E60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05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E605D" w:rsidRDefault="008E605D" w:rsidP="008E605D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7B348B">
        <w:rPr>
          <w:rFonts w:ascii="Arial" w:eastAsia="Times New Roman" w:hAnsi="Arial" w:cs="Arial"/>
          <w:b/>
          <w:color w:val="000000"/>
          <w:sz w:val="20"/>
          <w:szCs w:val="20"/>
        </w:rPr>
        <w:t>           </w:t>
      </w: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Call to Order</w:t>
      </w:r>
      <w:r w:rsidR="00EA69F6" w:rsidRPr="007B34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 w:rsidR="000359ED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DD5507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921985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93617C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AC6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pm</w:t>
      </w:r>
    </w:p>
    <w:p w:rsidR="000C5C6C" w:rsidRPr="000C5C6C" w:rsidRDefault="000C5C6C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8E605D" w:rsidRPr="007B348B" w:rsidRDefault="008E605D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II.</w:t>
      </w:r>
      <w:r w:rsidRPr="007B34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     </w:t>
      </w:r>
      <w:r w:rsidR="007B348B" w:rsidRPr="007B348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Administration Report –</w:t>
      </w:r>
      <w:r w:rsidR="00EF1FD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F5FDB">
        <w:rPr>
          <w:rFonts w:ascii="Arial" w:eastAsia="Times New Roman" w:hAnsi="Arial" w:cs="Arial"/>
          <w:b/>
          <w:color w:val="000000"/>
          <w:sz w:val="24"/>
          <w:szCs w:val="24"/>
        </w:rPr>
        <w:t>Maureen Byrne</w:t>
      </w:r>
    </w:p>
    <w:p w:rsidR="007248D3" w:rsidRDefault="002132DD" w:rsidP="00936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F84D36" w:rsidRDefault="00F84D36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E605D" w:rsidRDefault="008E605D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III.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President’s Report – </w:t>
      </w:r>
      <w:proofErr w:type="spellStart"/>
      <w:r w:rsidR="00DD5507">
        <w:rPr>
          <w:rFonts w:ascii="Arial" w:eastAsia="Times New Roman" w:hAnsi="Arial" w:cs="Arial"/>
          <w:b/>
          <w:color w:val="000000"/>
          <w:sz w:val="24"/>
          <w:szCs w:val="24"/>
        </w:rPr>
        <w:t>Teretha</w:t>
      </w:r>
      <w:proofErr w:type="spellEnd"/>
      <w:r w:rsidR="00DD55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D5507">
        <w:rPr>
          <w:rFonts w:ascii="Arial" w:eastAsia="Times New Roman" w:hAnsi="Arial" w:cs="Arial"/>
          <w:b/>
          <w:color w:val="000000"/>
          <w:sz w:val="24"/>
          <w:szCs w:val="24"/>
        </w:rPr>
        <w:t>Allaway</w:t>
      </w:r>
      <w:proofErr w:type="spellEnd"/>
    </w:p>
    <w:p w:rsidR="002F08B4" w:rsidRDefault="00DD5507" w:rsidP="00AF5FD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2146C2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7F4C98" w:rsidRPr="002B0DB9" w:rsidRDefault="00AE619B" w:rsidP="005B307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2F3" w:rsidRPr="007722F3" w:rsidRDefault="007722F3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IV.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Vice-President’s Report – </w:t>
      </w:r>
      <w:r w:rsidR="00EF4505">
        <w:rPr>
          <w:rFonts w:ascii="Arial" w:eastAsia="Times New Roman" w:hAnsi="Arial" w:cs="Arial"/>
          <w:b/>
          <w:color w:val="000000"/>
          <w:sz w:val="24"/>
          <w:szCs w:val="24"/>
        </w:rPr>
        <w:t>Jeannine Sullivan</w:t>
      </w:r>
    </w:p>
    <w:p w:rsidR="007256A8" w:rsidRDefault="00976D1B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F5FDB">
        <w:rPr>
          <w:rFonts w:ascii="Arial" w:eastAsia="Times New Roman" w:hAnsi="Arial" w:cs="Arial"/>
          <w:color w:val="000000"/>
          <w:sz w:val="24"/>
          <w:szCs w:val="24"/>
        </w:rPr>
        <w:t xml:space="preserve">1.  Superintendent’s meeting from </w:t>
      </w:r>
      <w:r w:rsidR="00257CF3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AF5FDB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7C7719">
        <w:rPr>
          <w:rFonts w:ascii="Arial" w:eastAsia="Times New Roman" w:hAnsi="Arial" w:cs="Arial"/>
          <w:color w:val="000000"/>
          <w:sz w:val="24"/>
          <w:szCs w:val="24"/>
        </w:rPr>
        <w:t xml:space="preserve">Assistant Superintendent of Education Services will be sending out a survey with district survey for parents to fill out.  DPIE summer sessions are already filling up.  So far there are 215 students registered.  </w:t>
      </w:r>
      <w:proofErr w:type="gramStart"/>
      <w:r w:rsidR="007C7719">
        <w:rPr>
          <w:rFonts w:ascii="Arial" w:eastAsia="Times New Roman" w:hAnsi="Arial" w:cs="Arial"/>
          <w:color w:val="000000"/>
          <w:sz w:val="24"/>
          <w:szCs w:val="24"/>
        </w:rPr>
        <w:t>Less than last year.</w:t>
      </w:r>
      <w:proofErr w:type="gramEnd"/>
      <w:r w:rsidR="007C7719">
        <w:rPr>
          <w:rFonts w:ascii="Arial" w:eastAsia="Times New Roman" w:hAnsi="Arial" w:cs="Arial"/>
          <w:color w:val="000000"/>
          <w:sz w:val="24"/>
          <w:szCs w:val="24"/>
        </w:rPr>
        <w:t xml:space="preserve">  Other school districts are no longer giving high school credits for the DPIE summer classes.  Teacher District negotiations have been finalized.  District boundaries have been finalized.  </w:t>
      </w:r>
      <w:r w:rsidR="00E57C46">
        <w:rPr>
          <w:rFonts w:ascii="Arial" w:eastAsia="Times New Roman" w:hAnsi="Arial" w:cs="Arial"/>
          <w:color w:val="000000"/>
          <w:sz w:val="24"/>
          <w:szCs w:val="24"/>
        </w:rPr>
        <w:t>DPIE open house is January 18 at</w:t>
      </w:r>
      <w:r w:rsidR="007C7719">
        <w:rPr>
          <w:rFonts w:ascii="Arial" w:eastAsia="Times New Roman" w:hAnsi="Arial" w:cs="Arial"/>
          <w:color w:val="000000"/>
          <w:sz w:val="24"/>
          <w:szCs w:val="24"/>
        </w:rPr>
        <w:t xml:space="preserve"> new location, 6379 Clark Ave, Suite #200, from 5-7pm.</w:t>
      </w:r>
      <w:r w:rsidR="003C2F8D">
        <w:rPr>
          <w:rFonts w:ascii="Arial" w:eastAsia="Times New Roman" w:hAnsi="Arial" w:cs="Arial"/>
          <w:color w:val="000000"/>
          <w:sz w:val="24"/>
          <w:szCs w:val="24"/>
        </w:rPr>
        <w:t xml:space="preserve">  Lastly, there have been some fraudulent email requests targeted at some school accounts, trying to steal money.  </w:t>
      </w:r>
      <w:proofErr w:type="gramStart"/>
      <w:r w:rsidR="003C2F8D">
        <w:rPr>
          <w:rFonts w:ascii="Arial" w:eastAsia="Times New Roman" w:hAnsi="Arial" w:cs="Arial"/>
          <w:color w:val="000000"/>
          <w:sz w:val="24"/>
          <w:szCs w:val="24"/>
        </w:rPr>
        <w:t>Stay very vigilant when emailing and receiving emails.</w:t>
      </w:r>
      <w:proofErr w:type="gramEnd"/>
    </w:p>
    <w:p w:rsidR="00E57C46" w:rsidRDefault="00E57C46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We are all volunteers and please keep in mind to give others of us time to respond especially when writing checks.  Please attach to all check requests.  </w:t>
      </w:r>
    </w:p>
    <w:p w:rsidR="00E41911" w:rsidRDefault="00E57C46" w:rsidP="00A9669A">
      <w:pPr>
        <w:tabs>
          <w:tab w:val="num" w:pos="1080"/>
        </w:tabs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3.  </w:t>
      </w:r>
      <w:r w:rsidR="00E41911">
        <w:rPr>
          <w:rFonts w:ascii="Helvetica" w:hAnsi="Helvetica" w:cs="Helvetica"/>
          <w:sz w:val="24"/>
          <w:szCs w:val="24"/>
        </w:rPr>
        <w:t>The Museum of Tolerance in Los Angeles has given DUSD a grant to have staff and parents attend a tour, and the district is looking for 2 more parents to attend March 8 and 9.</w:t>
      </w:r>
    </w:p>
    <w:p w:rsidR="00DF392B" w:rsidRDefault="007C7719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8E605D" w:rsidRPr="007722F3" w:rsidRDefault="008E605D" w:rsidP="008E605D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Secretary’s Report –</w:t>
      </w:r>
      <w:r w:rsidR="00FD33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2617D">
        <w:rPr>
          <w:rFonts w:ascii="Arial" w:eastAsia="Times New Roman" w:hAnsi="Arial" w:cs="Arial"/>
          <w:b/>
          <w:color w:val="000000"/>
          <w:sz w:val="24"/>
          <w:szCs w:val="24"/>
        </w:rPr>
        <w:t>Irene Padnos</w:t>
      </w:r>
      <w:r w:rsidR="00E1150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&amp;</w:t>
      </w:r>
      <w:r w:rsidR="00FD33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F15E7">
        <w:rPr>
          <w:rFonts w:ascii="Arial" w:eastAsia="Times New Roman" w:hAnsi="Arial" w:cs="Arial"/>
          <w:b/>
          <w:color w:val="000000"/>
          <w:sz w:val="24"/>
          <w:szCs w:val="24"/>
        </w:rPr>
        <w:t>Kel</w:t>
      </w:r>
      <w:r w:rsidR="00323754">
        <w:rPr>
          <w:rFonts w:ascii="Arial" w:eastAsia="Times New Roman" w:hAnsi="Arial" w:cs="Arial"/>
          <w:b/>
          <w:color w:val="000000"/>
          <w:sz w:val="24"/>
          <w:szCs w:val="24"/>
        </w:rPr>
        <w:t>ly</w:t>
      </w:r>
      <w:r w:rsidR="00AF15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F15E7">
        <w:rPr>
          <w:rFonts w:ascii="Arial" w:eastAsia="Times New Roman" w:hAnsi="Arial" w:cs="Arial"/>
          <w:b/>
          <w:color w:val="000000"/>
          <w:sz w:val="24"/>
          <w:szCs w:val="24"/>
        </w:rPr>
        <w:t>Timm</w:t>
      </w:r>
      <w:proofErr w:type="spellEnd"/>
    </w:p>
    <w:p w:rsidR="00CC2F46" w:rsidRDefault="00DA2432" w:rsidP="00CC2F4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613E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AE619B" w:rsidRPr="00D71476">
        <w:rPr>
          <w:rFonts w:ascii="Arial" w:eastAsia="Times New Roman" w:hAnsi="Arial" w:cs="Arial"/>
          <w:b/>
          <w:color w:val="000000"/>
          <w:sz w:val="24"/>
          <w:szCs w:val="24"/>
        </w:rPr>
        <w:t>M</w:t>
      </w:r>
      <w:r w:rsidR="00E04F10">
        <w:rPr>
          <w:rFonts w:ascii="Arial" w:eastAsia="Times New Roman" w:hAnsi="Arial" w:cs="Arial"/>
          <w:b/>
          <w:color w:val="000000"/>
          <w:sz w:val="24"/>
          <w:szCs w:val="24"/>
        </w:rPr>
        <w:t>012218</w:t>
      </w:r>
      <w:r w:rsidR="00AE619B" w:rsidRPr="00D71476">
        <w:rPr>
          <w:rFonts w:ascii="Arial" w:eastAsia="Times New Roman" w:hAnsi="Arial" w:cs="Arial"/>
          <w:b/>
          <w:color w:val="000000"/>
          <w:sz w:val="24"/>
          <w:szCs w:val="24"/>
        </w:rPr>
        <w:t>-0</w:t>
      </w:r>
      <w:r w:rsidR="00651764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AE619B" w:rsidRPr="00D714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73A1"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257CF3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5D75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73A1">
        <w:rPr>
          <w:rFonts w:ascii="Arial" w:eastAsia="Times New Roman" w:hAnsi="Arial" w:cs="Arial"/>
          <w:color w:val="000000"/>
          <w:sz w:val="24"/>
          <w:szCs w:val="24"/>
        </w:rPr>
        <w:t>minutes</w:t>
      </w:r>
      <w:r w:rsidR="007256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75BE">
        <w:rPr>
          <w:rFonts w:ascii="Arial" w:eastAsia="Times New Roman" w:hAnsi="Arial" w:cs="Arial"/>
          <w:color w:val="000000"/>
          <w:sz w:val="24"/>
          <w:szCs w:val="24"/>
        </w:rPr>
        <w:t>with corrections</w:t>
      </w:r>
    </w:p>
    <w:p w:rsidR="00080B17" w:rsidRPr="0085613E" w:rsidRDefault="00080B17" w:rsidP="00CC2F4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A2432" w:rsidRPr="00B135FA" w:rsidRDefault="008E605D" w:rsidP="00DA243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Treasurer’s Report/ Financial Update –</w:t>
      </w:r>
      <w:r w:rsidR="003700D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C02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Mari </w:t>
      </w:r>
      <w:proofErr w:type="spellStart"/>
      <w:r w:rsidR="00CC02F3" w:rsidRPr="00CC02F3">
        <w:rPr>
          <w:rFonts w:ascii="Arial" w:eastAsia="Times New Roman" w:hAnsi="Arial" w:cs="Arial"/>
          <w:b/>
          <w:color w:val="000000"/>
          <w:sz w:val="24"/>
          <w:szCs w:val="24"/>
        </w:rPr>
        <w:t>Manglicmot</w:t>
      </w:r>
      <w:proofErr w:type="spellEnd"/>
      <w:r w:rsidR="00CC02F3" w:rsidRPr="00CC02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E04F10" w:rsidRDefault="00B135FA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135F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0D6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E04F10">
        <w:rPr>
          <w:rFonts w:ascii="Arial" w:eastAsia="Times New Roman" w:hAnsi="Arial" w:cs="Arial"/>
          <w:color w:val="000000"/>
          <w:sz w:val="24"/>
          <w:szCs w:val="24"/>
        </w:rPr>
        <w:t xml:space="preserve">  Review of monthly statement. Many deposits in December listed on report.  </w:t>
      </w:r>
    </w:p>
    <w:p w:rsidR="008F0D64" w:rsidRDefault="00E04F10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2.  Seeing a raise in square fees.  Mari will check and review if there are any changes or new policies.</w:t>
      </w:r>
    </w:p>
    <w:p w:rsidR="00E04F10" w:rsidRPr="00B135FA" w:rsidRDefault="00E04F10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3.  </w:t>
      </w:r>
      <w:r w:rsidRPr="00E04F10">
        <w:rPr>
          <w:rFonts w:ascii="Arial" w:eastAsia="Times New Roman" w:hAnsi="Arial" w:cs="Arial"/>
          <w:b/>
          <w:color w:val="000000"/>
          <w:sz w:val="24"/>
          <w:szCs w:val="24"/>
        </w:rPr>
        <w:t>M012218-0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Approved change to </w:t>
      </w:r>
      <w:r w:rsidR="00CC777A">
        <w:rPr>
          <w:rFonts w:ascii="Arial" w:eastAsia="Times New Roman" w:hAnsi="Arial" w:cs="Arial"/>
          <w:color w:val="000000"/>
          <w:sz w:val="24"/>
          <w:szCs w:val="24"/>
        </w:rPr>
        <w:t>Treasurer’s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report moving $940.50 for Tamale fundraiser sale from Class of 2020 to Class of 2018.</w:t>
      </w:r>
    </w:p>
    <w:p w:rsidR="00263CB4" w:rsidRDefault="00263CB4" w:rsidP="0051111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4415A" w:rsidRDefault="0024415A" w:rsidP="0051111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Funding Requests</w:t>
      </w:r>
      <w:r w:rsidR="00523F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7163E" w:rsidRDefault="003E41B4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61690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E04F10">
        <w:rPr>
          <w:rFonts w:ascii="Arial" w:eastAsia="Times New Roman" w:hAnsi="Arial" w:cs="Arial"/>
          <w:color w:val="000000"/>
          <w:sz w:val="24"/>
          <w:szCs w:val="24"/>
        </w:rPr>
        <w:t>French/English Dictionaries – presented by Valerie Jacob-</w:t>
      </w:r>
      <w:proofErr w:type="spellStart"/>
      <w:r w:rsidR="00E04F10">
        <w:rPr>
          <w:rFonts w:ascii="Arial" w:eastAsia="Times New Roman" w:hAnsi="Arial" w:cs="Arial"/>
          <w:color w:val="000000"/>
          <w:sz w:val="24"/>
          <w:szCs w:val="24"/>
        </w:rPr>
        <w:t>Bogarde</w:t>
      </w:r>
      <w:proofErr w:type="spellEnd"/>
    </w:p>
    <w:p w:rsidR="00E04F10" w:rsidRDefault="00E04F10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96FBF">
        <w:rPr>
          <w:rFonts w:ascii="Arial" w:eastAsia="Times New Roman" w:hAnsi="Arial" w:cs="Arial"/>
          <w:b/>
          <w:color w:val="000000"/>
          <w:sz w:val="24"/>
          <w:szCs w:val="24"/>
        </w:rPr>
        <w:t>M012218-03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Approved $457.80 for </w:t>
      </w:r>
      <w:r w:rsidR="00B96FBF">
        <w:rPr>
          <w:rFonts w:ascii="Arial" w:eastAsia="Times New Roman" w:hAnsi="Arial" w:cs="Arial"/>
          <w:color w:val="000000"/>
          <w:sz w:val="24"/>
          <w:szCs w:val="24"/>
        </w:rPr>
        <w:t>purchase of dictionaries, funds from special request line item</w:t>
      </w:r>
    </w:p>
    <w:p w:rsidR="00B96FBF" w:rsidRDefault="00B96FBF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CUE – Technology Conference – presented by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Lenni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Velez, CUE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Rockstar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Benefit Camp to benefit </w:t>
      </w:r>
      <w:r w:rsidR="00CC777A">
        <w:rPr>
          <w:rFonts w:ascii="Arial" w:eastAsia="Times New Roman" w:hAnsi="Arial" w:cs="Arial"/>
          <w:color w:val="000000"/>
          <w:sz w:val="24"/>
          <w:szCs w:val="24"/>
        </w:rPr>
        <w:t>Notch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High School in Napa.  Sending 5 teachers for hands on learning in Feb 2018.</w:t>
      </w:r>
    </w:p>
    <w:p w:rsidR="00B96FBF" w:rsidRDefault="00B96FBF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96FBF">
        <w:rPr>
          <w:rFonts w:ascii="Arial" w:eastAsia="Times New Roman" w:hAnsi="Arial" w:cs="Arial"/>
          <w:b/>
          <w:color w:val="000000"/>
          <w:sz w:val="24"/>
          <w:szCs w:val="24"/>
        </w:rPr>
        <w:t>M012218-0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Approved $895 for CUE Conference, funds from special request line item</w:t>
      </w:r>
    </w:p>
    <w:p w:rsidR="00B96FBF" w:rsidRDefault="00B96FBF" w:rsidP="00E04F10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CC777A" w:rsidRDefault="00CC777A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E605D" w:rsidRPr="007722F3" w:rsidRDefault="008E605D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24415A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Class Reports</w:t>
      </w:r>
    </w:p>
    <w:p w:rsidR="008E605D" w:rsidRPr="007722F3" w:rsidRDefault="008E605D" w:rsidP="003141C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722F3">
        <w:rPr>
          <w:rFonts w:ascii="Arial" w:eastAsia="Times New Roman" w:hAnsi="Arial" w:cs="Arial"/>
          <w:color w:val="000000"/>
          <w:sz w:val="20"/>
          <w:szCs w:val="20"/>
        </w:rPr>
        <w:t>      </w:t>
      </w:r>
    </w:p>
    <w:p w:rsidR="00F14B10" w:rsidRDefault="008E605D" w:rsidP="0002680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F14B10">
        <w:rPr>
          <w:rFonts w:ascii="Arial" w:eastAsia="Times New Roman" w:hAnsi="Arial" w:cs="Arial"/>
          <w:b/>
          <w:color w:val="000000"/>
          <w:sz w:val="24"/>
          <w:szCs w:val="24"/>
        </w:rPr>
        <w:t>Class of 201</w:t>
      </w:r>
      <w:r w:rsidR="00113805" w:rsidRPr="00F14B10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C91B4D" w:rsidRPr="00F14B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33559" w:rsidRPr="00F14B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026805">
        <w:rPr>
          <w:rFonts w:ascii="Arial" w:eastAsia="Times New Roman" w:hAnsi="Arial" w:cs="Arial"/>
          <w:color w:val="000000"/>
          <w:sz w:val="24"/>
          <w:szCs w:val="24"/>
        </w:rPr>
        <w:t>Three more fundraising dinning out events scheduled.  Fresh Millions on 2/5, Habit on 2/13 &amp; 2/28.  Deciding Grad Night expenses soon.  Costs more than originally thought.  Working on Senior Banquet details.  Parent Reps will contact PFSO with details for online sales.</w:t>
      </w:r>
    </w:p>
    <w:p w:rsidR="00026805" w:rsidRPr="00F14B10" w:rsidRDefault="00026805" w:rsidP="0002680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559" w:rsidRPr="00CC33A0" w:rsidRDefault="00465B36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605D" w:rsidRPr="008E605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E605D" w:rsidRPr="008E605D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="008E605D" w:rsidRPr="00410C97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113805">
        <w:rPr>
          <w:rFonts w:ascii="Arial" w:eastAsia="Times New Roman" w:hAnsi="Arial" w:cs="Arial"/>
          <w:b/>
          <w:color w:val="000000"/>
          <w:sz w:val="24"/>
          <w:szCs w:val="24"/>
        </w:rPr>
        <w:t>19</w:t>
      </w:r>
      <w:r w:rsidR="00CC33A0" w:rsidRPr="00CC33A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C33A0" w:rsidRPr="00CC33A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26805">
        <w:rPr>
          <w:rFonts w:ascii="Arial" w:eastAsia="Times New Roman" w:hAnsi="Arial" w:cs="Arial"/>
          <w:color w:val="000000"/>
          <w:sz w:val="24"/>
          <w:szCs w:val="24"/>
        </w:rPr>
        <w:t>On presale day, 384 tickets were sold for</w:t>
      </w:r>
      <w:r w:rsidR="00CC33A0" w:rsidRPr="00CC33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0528">
        <w:rPr>
          <w:rFonts w:ascii="Arial" w:eastAsia="Times New Roman" w:hAnsi="Arial" w:cs="Arial"/>
          <w:color w:val="000000"/>
          <w:sz w:val="24"/>
          <w:szCs w:val="24"/>
        </w:rPr>
        <w:t xml:space="preserve">Junior </w:t>
      </w:r>
      <w:r w:rsidR="00CC33A0" w:rsidRPr="00CC33A0">
        <w:rPr>
          <w:rFonts w:ascii="Arial" w:eastAsia="Times New Roman" w:hAnsi="Arial" w:cs="Arial"/>
          <w:color w:val="000000"/>
          <w:sz w:val="24"/>
          <w:szCs w:val="24"/>
        </w:rPr>
        <w:t xml:space="preserve">Prom.  </w:t>
      </w:r>
      <w:r w:rsidR="00026805">
        <w:rPr>
          <w:rFonts w:ascii="Arial" w:eastAsia="Times New Roman" w:hAnsi="Arial" w:cs="Arial"/>
          <w:color w:val="000000"/>
          <w:sz w:val="24"/>
          <w:szCs w:val="24"/>
        </w:rPr>
        <w:t xml:space="preserve">Ticket sales are starting again on March 1.  Next fundraiser are food trucks on Future Freshman night 2/8. </w:t>
      </w:r>
    </w:p>
    <w:p w:rsidR="00CC33A0" w:rsidRDefault="00CC33A0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755617" w:rsidRDefault="00465B36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84D36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932D55" w:rsidRPr="00410C97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113805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932D55" w:rsidRPr="001907F6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24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26805">
        <w:rPr>
          <w:rFonts w:ascii="Arial" w:eastAsia="Times New Roman" w:hAnsi="Arial" w:cs="Arial"/>
          <w:color w:val="000000"/>
          <w:sz w:val="24"/>
          <w:szCs w:val="24"/>
        </w:rPr>
        <w:t xml:space="preserve">Had </w:t>
      </w:r>
      <w:r w:rsidR="00350528">
        <w:rPr>
          <w:rFonts w:ascii="Arial" w:eastAsia="Times New Roman" w:hAnsi="Arial" w:cs="Arial"/>
          <w:color w:val="000000"/>
          <w:sz w:val="24"/>
          <w:szCs w:val="24"/>
        </w:rPr>
        <w:t xml:space="preserve">PACT fundraiser on </w:t>
      </w:r>
      <w:r w:rsidR="00026805">
        <w:rPr>
          <w:rFonts w:ascii="Arial" w:eastAsia="Times New Roman" w:hAnsi="Arial" w:cs="Arial"/>
          <w:color w:val="000000"/>
          <w:sz w:val="24"/>
          <w:szCs w:val="24"/>
        </w:rPr>
        <w:t>Saturday, 1/</w:t>
      </w:r>
      <w:r w:rsidR="0035052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026805">
        <w:rPr>
          <w:rFonts w:ascii="Arial" w:eastAsia="Times New Roman" w:hAnsi="Arial" w:cs="Arial"/>
          <w:color w:val="000000"/>
          <w:sz w:val="24"/>
          <w:szCs w:val="24"/>
        </w:rPr>
        <w:t xml:space="preserve"> and had </w:t>
      </w:r>
      <w:r w:rsidR="00B02196">
        <w:rPr>
          <w:rFonts w:ascii="Arial" w:eastAsia="Times New Roman" w:hAnsi="Arial" w:cs="Arial"/>
          <w:color w:val="000000"/>
          <w:sz w:val="24"/>
          <w:szCs w:val="24"/>
        </w:rPr>
        <w:t xml:space="preserve">close to 200 students in attendance.  Score back session is this Wednesday at 7pm in the Student Union.  Still selling movie tickets and beanies.  Working on a paint night fundraiser on 3/22 at Three Sheets in Dublin.  Doing a date night in April with dinner and movies.  </w:t>
      </w:r>
    </w:p>
    <w:p w:rsidR="00465B36" w:rsidRDefault="00465B36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465B36" w:rsidRPr="00465B36" w:rsidRDefault="00465B36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D.  </w:t>
      </w:r>
      <w:r w:rsidRPr="00465B36">
        <w:rPr>
          <w:rFonts w:ascii="Arial" w:eastAsia="Times New Roman" w:hAnsi="Arial" w:cs="Arial"/>
          <w:b/>
          <w:color w:val="000000"/>
          <w:sz w:val="24"/>
          <w:szCs w:val="24"/>
        </w:rPr>
        <w:t>Class of 2021: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CC33A0">
        <w:rPr>
          <w:rFonts w:ascii="Arial" w:eastAsia="Times New Roman" w:hAnsi="Arial" w:cs="Arial"/>
          <w:color w:val="000000"/>
          <w:sz w:val="24"/>
          <w:szCs w:val="24"/>
        </w:rPr>
        <w:t xml:space="preserve">Working on </w:t>
      </w:r>
      <w:r w:rsidR="005F68A5">
        <w:rPr>
          <w:rFonts w:ascii="Arial" w:eastAsia="Times New Roman" w:hAnsi="Arial" w:cs="Arial"/>
          <w:color w:val="000000"/>
          <w:sz w:val="24"/>
          <w:szCs w:val="24"/>
        </w:rPr>
        <w:t xml:space="preserve">several </w:t>
      </w:r>
      <w:r w:rsidR="00CC33A0">
        <w:rPr>
          <w:rFonts w:ascii="Arial" w:eastAsia="Times New Roman" w:hAnsi="Arial" w:cs="Arial"/>
          <w:color w:val="000000"/>
          <w:sz w:val="24"/>
          <w:szCs w:val="24"/>
        </w:rPr>
        <w:t>fundraisers</w:t>
      </w:r>
      <w:r w:rsidR="005F68A5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8E605D" w:rsidRPr="007722F3" w:rsidRDefault="00CD3AB2" w:rsidP="00537B35">
      <w:pPr>
        <w:tabs>
          <w:tab w:val="num" w:pos="23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06D66" w:rsidRDefault="008E605D" w:rsidP="005E7D1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1F3D0C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Old Business</w:t>
      </w:r>
      <w:r w:rsidR="007908CA" w:rsidRPr="007722F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5E7D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F68A5" w:rsidRDefault="00806D66" w:rsidP="005E7D1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81BB3" w:rsidRPr="00381BB3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5F68A5">
        <w:rPr>
          <w:rFonts w:ascii="Arial" w:eastAsia="Times New Roman" w:hAnsi="Arial" w:cs="Arial"/>
          <w:color w:val="000000"/>
          <w:sz w:val="24"/>
          <w:szCs w:val="24"/>
        </w:rPr>
        <w:t>By Law Review – Please review the updated By Laws.  We will vote to approve them at the February meeting.</w:t>
      </w:r>
    </w:p>
    <w:p w:rsidR="006E30DC" w:rsidRDefault="005F68A5" w:rsidP="005E7D1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</w:t>
      </w:r>
      <w:r w:rsidR="00447F19">
        <w:rPr>
          <w:rFonts w:ascii="Arial" w:eastAsia="Times New Roman" w:hAnsi="Arial" w:cs="Arial"/>
          <w:color w:val="000000"/>
          <w:sz w:val="24"/>
          <w:szCs w:val="24"/>
        </w:rPr>
        <w:t xml:space="preserve">Raise Your Class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Planning is going very well.  Bar is set up.  Bartender would prefer cash transactions instead of ticket purchase.  However due to insurance rider, we </w:t>
      </w:r>
      <w:r w:rsidR="00CC777A">
        <w:rPr>
          <w:rFonts w:ascii="Arial" w:eastAsia="Times New Roman" w:hAnsi="Arial" w:cs="Arial"/>
          <w:color w:val="000000"/>
          <w:sz w:val="24"/>
          <w:szCs w:val="24"/>
        </w:rPr>
        <w:t>cannot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have a cash bar.  Jeannine will review insurance rider.  Not sure of reason.  Mayor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Haubert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 be helping announce the live auction.  Great decorations.  Class auction baskets are coming in.  Selling raffle tickets for wine fridge.  Do not need to be present to win.</w:t>
      </w:r>
    </w:p>
    <w:p w:rsidR="008E605D" w:rsidRPr="008E605D" w:rsidRDefault="006E30DC" w:rsidP="005F68A5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E605D" w:rsidRPr="007722F3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</w:p>
    <w:p w:rsidR="0005378D" w:rsidRDefault="008E605D" w:rsidP="0005378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X.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="000B2A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New Business</w:t>
      </w:r>
      <w:r w:rsidR="001907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</w:p>
    <w:p w:rsidR="00826E8C" w:rsidRDefault="0005378D" w:rsidP="007C7169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81BB3" w:rsidRPr="00381BB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381B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5F68A5">
        <w:rPr>
          <w:rFonts w:ascii="Arial" w:eastAsia="Times New Roman" w:hAnsi="Arial" w:cs="Arial"/>
          <w:color w:val="000000"/>
          <w:sz w:val="24"/>
          <w:szCs w:val="24"/>
        </w:rPr>
        <w:t xml:space="preserve">If you want anything to go our in weekly PFSO emails, you need to email by Friday afternoon.  Email:  </w:t>
      </w:r>
      <w:hyperlink r:id="rId7" w:history="1">
        <w:r w:rsidR="005F68A5" w:rsidRPr="00D41429">
          <w:rPr>
            <w:rStyle w:val="Hyperlink"/>
            <w:rFonts w:ascii="Arial" w:eastAsia="Times New Roman" w:hAnsi="Arial" w:cs="Arial"/>
            <w:sz w:val="24"/>
            <w:szCs w:val="24"/>
          </w:rPr>
          <w:t>communications@dhspfso.com</w:t>
        </w:r>
      </w:hyperlink>
    </w:p>
    <w:p w:rsidR="005F68A5" w:rsidRDefault="005F68A5" w:rsidP="007C7169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2.  Treasurer Turnaround times – Need time to manage data and to get what is requested.  Requests take 2-3 days to process.</w:t>
      </w:r>
    </w:p>
    <w:p w:rsidR="005F68A5" w:rsidRDefault="005F68A5" w:rsidP="007C7169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3.  PFSO Scholarships – Mrs.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Nobida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needs recipient’s names before spring break.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Prianka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 contact Mrs.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Nobida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coordinate.</w:t>
      </w:r>
    </w:p>
    <w:p w:rsidR="005F68A5" w:rsidRDefault="005F68A5" w:rsidP="007C7169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4.  Class of 2022 Class Parent Rep search and Middle School Ambassadors – Going to both Middle Schools to recruit new parents and introduce them to Dublin High.</w:t>
      </w:r>
    </w:p>
    <w:p w:rsidR="005F68A5" w:rsidRDefault="005F68A5" w:rsidP="007C7169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5.  Future Freshman Night along with Open House is on 2/8.</w:t>
      </w:r>
    </w:p>
    <w:p w:rsidR="00465B36" w:rsidRDefault="00465B36" w:rsidP="005B101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93179" w:rsidRDefault="008E605D" w:rsidP="005B101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340A4A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40A4A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Open to the Floor</w:t>
      </w:r>
      <w:r w:rsidR="00551900" w:rsidRPr="007722F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3B7A6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37F86" w:rsidRDefault="006E2197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5366E">
        <w:rPr>
          <w:rFonts w:ascii="Arial" w:eastAsia="Times New Roman" w:hAnsi="Arial" w:cs="Arial"/>
          <w:color w:val="000000"/>
          <w:sz w:val="24"/>
          <w:szCs w:val="24"/>
        </w:rPr>
        <w:t>1.  New Dublin business opened up and they would like to hold a year round fundraiser for Dublin High.  Name of business is J Salon &amp; Supplies located on Village Parkway.  Leslie will get information and pass along.</w:t>
      </w:r>
    </w:p>
    <w:p w:rsidR="0075366E" w:rsidRDefault="0075366E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2.  CRC – Writing report now.  Having a special board meeting to present report to DUSD Board on 2/6 at 6pm.</w:t>
      </w:r>
    </w:p>
    <w:p w:rsidR="00E12EFF" w:rsidRDefault="00E12EFF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77A" w:rsidRDefault="00CC777A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5294" w:rsidRDefault="0041529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5294" w:rsidRDefault="0041529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2EFF" w:rsidRPr="00065FC9" w:rsidRDefault="00065FC9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065FC9">
        <w:rPr>
          <w:rFonts w:ascii="Arial" w:eastAsia="Times New Roman" w:hAnsi="Arial" w:cs="Arial"/>
          <w:b/>
          <w:color w:val="000000"/>
          <w:sz w:val="24"/>
          <w:szCs w:val="24"/>
        </w:rPr>
        <w:t>X11.  Student Body Report – Kelly Beck</w:t>
      </w:r>
    </w:p>
    <w:p w:rsidR="00065FC9" w:rsidRDefault="00065FC9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065FC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1.  </w:t>
      </w:r>
      <w:proofErr w:type="spellStart"/>
      <w:r w:rsidRPr="00065FC9">
        <w:rPr>
          <w:rFonts w:ascii="Arial" w:eastAsia="Times New Roman" w:hAnsi="Arial" w:cs="Arial"/>
          <w:color w:val="000000"/>
          <w:sz w:val="24"/>
          <w:szCs w:val="24"/>
        </w:rPr>
        <w:t>Dubersity</w:t>
      </w:r>
      <w:proofErr w:type="spellEnd"/>
      <w:r w:rsidRPr="00065FC9">
        <w:rPr>
          <w:rFonts w:ascii="Arial" w:eastAsia="Times New Roman" w:hAnsi="Arial" w:cs="Arial"/>
          <w:color w:val="000000"/>
          <w:sz w:val="24"/>
          <w:szCs w:val="24"/>
        </w:rPr>
        <w:t xml:space="preserve"> Week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065F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Dublin diversity celebrating all our differences.  DHS is seeing a raise in disrespect.  Wednesday this week at lunch will be a club celebration including the selling of food, a DJ playing music.  Want to start to educate students to experience different things.  Thursday a student led assembly will address uncomfortable issues that have come up at DHS.  During the morning hours, there will be two assemblies held.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One for seniors/juniors and one for sophomores/freshman.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Very powerful because kids will be standing up in front of student body.</w:t>
      </w:r>
      <w:proofErr w:type="gramEnd"/>
    </w:p>
    <w:p w:rsidR="00065FC9" w:rsidRDefault="00065FC9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2.  Silent Night Part 1, girls basketball game this Tuesday 1/23.  There will be many great raffle prizes.  Boys Silent Night part 2 will be on 2/2</w:t>
      </w:r>
      <w:r w:rsidR="000E68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6814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3.  Talent Show auditions coming up early Feb.  Show will be in March.</w:t>
      </w:r>
    </w:p>
    <w:p w:rsidR="000E6814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4.  Mike S</w:t>
      </w:r>
      <w:r w:rsidR="0028326A">
        <w:rPr>
          <w:rFonts w:ascii="Arial" w:eastAsia="Times New Roman" w:hAnsi="Arial" w:cs="Arial"/>
          <w:color w:val="000000"/>
          <w:sz w:val="24"/>
          <w:szCs w:val="24"/>
        </w:rPr>
        <w:t>mith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an inspiration speaker and is coming to DHS on 2/6 for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Freshman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only meeting during first period.</w:t>
      </w:r>
    </w:p>
    <w:p w:rsidR="000E6814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5.  Winter Dance and rally on 2/16, theme is Decades.  </w:t>
      </w:r>
    </w:p>
    <w:p w:rsidR="000E6814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6.  Challenge Days – Powerful days including students who need a connection and don’t have built in support systems.  For sure one date is 2/27 and might change the 2/5 date to a March date.</w:t>
      </w:r>
    </w:p>
    <w:p w:rsidR="000E6814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7.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DubLove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Week – Leadership students involved in positive celebrations for a week of Valentine’s week, 2/12.  </w:t>
      </w:r>
    </w:p>
    <w:p w:rsidR="000E6814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8.  One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Acts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this past weekend.  Lower attendance but went very well.  Student directed.</w:t>
      </w:r>
    </w:p>
    <w:p w:rsidR="000E6814" w:rsidRPr="00065FC9" w:rsidRDefault="000E6814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9.  Valentine Grams, three weeks of sales on Tues/Thurs at lunch.  Put on by Choir students.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Similar to singing telegrams.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Other areas and schools in DUSD might be contacting Choir teacher to send to others.  </w:t>
      </w:r>
    </w:p>
    <w:p w:rsidR="00C361FD" w:rsidRPr="00065FC9" w:rsidRDefault="00C361FD" w:rsidP="005B101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5366E" w:rsidRPr="00065FC9" w:rsidRDefault="0075366E" w:rsidP="00CE7DA5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5366E" w:rsidRPr="00065FC9" w:rsidRDefault="0075366E" w:rsidP="00CE7DA5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5366E" w:rsidRDefault="0075366E" w:rsidP="00CE7DA5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5366E" w:rsidRDefault="0075366E" w:rsidP="00CE7DA5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 adjournment at 8:25pm</w:t>
      </w:r>
    </w:p>
    <w:p w:rsidR="00B72B26" w:rsidRPr="00CE7DA5" w:rsidRDefault="00551900" w:rsidP="00CE7DA5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51900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3141C5" w:rsidRPr="00551900">
        <w:rPr>
          <w:rFonts w:ascii="Arial" w:eastAsia="Times New Roman" w:hAnsi="Arial" w:cs="Arial"/>
          <w:color w:val="000000"/>
          <w:sz w:val="24"/>
          <w:szCs w:val="24"/>
        </w:rPr>
        <w:t xml:space="preserve"> meeting </w:t>
      </w:r>
      <w:r>
        <w:rPr>
          <w:rFonts w:ascii="Arial" w:eastAsia="Times New Roman" w:hAnsi="Arial" w:cs="Arial"/>
          <w:color w:val="000000"/>
          <w:sz w:val="24"/>
          <w:szCs w:val="24"/>
        </w:rPr>
        <w:t>Monday</w:t>
      </w:r>
      <w:r w:rsidR="00D710EE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366E">
        <w:rPr>
          <w:rFonts w:ascii="Arial" w:eastAsia="Times New Roman" w:hAnsi="Arial" w:cs="Arial"/>
          <w:color w:val="000000"/>
          <w:sz w:val="24"/>
          <w:szCs w:val="24"/>
        </w:rPr>
        <w:t>February 26</w:t>
      </w:r>
      <w:r w:rsidR="00A96ED5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E87E1C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C361F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sectPr w:rsidR="00B72B26" w:rsidRPr="00CE7DA5" w:rsidSect="002072EE">
      <w:pgSz w:w="12240" w:h="15840"/>
      <w:pgMar w:top="432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78"/>
    <w:multiLevelType w:val="hybridMultilevel"/>
    <w:tmpl w:val="E2C4FB8A"/>
    <w:lvl w:ilvl="0" w:tplc="2326DDDC">
      <w:start w:val="1"/>
      <w:numFmt w:val="upperLetter"/>
      <w:lvlText w:val="%1."/>
      <w:lvlJc w:val="left"/>
      <w:pPr>
        <w:ind w:left="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0F6037"/>
    <w:multiLevelType w:val="hybridMultilevel"/>
    <w:tmpl w:val="D94A9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CEA"/>
    <w:multiLevelType w:val="hybridMultilevel"/>
    <w:tmpl w:val="D8AE49CE"/>
    <w:lvl w:ilvl="0" w:tplc="5276D30A">
      <w:start w:val="1"/>
      <w:numFmt w:val="upperLetter"/>
      <w:lvlText w:val="%1."/>
      <w:lvlJc w:val="left"/>
      <w:pPr>
        <w:ind w:left="7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9F57681"/>
    <w:multiLevelType w:val="hybridMultilevel"/>
    <w:tmpl w:val="248C9BE8"/>
    <w:lvl w:ilvl="0" w:tplc="376697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84D1F"/>
    <w:multiLevelType w:val="hybridMultilevel"/>
    <w:tmpl w:val="D81A1B58"/>
    <w:lvl w:ilvl="0" w:tplc="FF52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929FD"/>
    <w:multiLevelType w:val="hybridMultilevel"/>
    <w:tmpl w:val="FF642940"/>
    <w:lvl w:ilvl="0" w:tplc="E93AED94">
      <w:start w:val="1"/>
      <w:numFmt w:val="upperLetter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706940CF"/>
    <w:multiLevelType w:val="hybridMultilevel"/>
    <w:tmpl w:val="8500E054"/>
    <w:lvl w:ilvl="0" w:tplc="14A8D694">
      <w:start w:val="4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5D"/>
    <w:rsid w:val="00015754"/>
    <w:rsid w:val="00020972"/>
    <w:rsid w:val="00021C28"/>
    <w:rsid w:val="00023423"/>
    <w:rsid w:val="00026805"/>
    <w:rsid w:val="000331BE"/>
    <w:rsid w:val="000359ED"/>
    <w:rsid w:val="00045BB0"/>
    <w:rsid w:val="00046C1C"/>
    <w:rsid w:val="00047F2F"/>
    <w:rsid w:val="0005378D"/>
    <w:rsid w:val="00065FC9"/>
    <w:rsid w:val="0007163E"/>
    <w:rsid w:val="000739C8"/>
    <w:rsid w:val="00077EA6"/>
    <w:rsid w:val="00080B17"/>
    <w:rsid w:val="00084556"/>
    <w:rsid w:val="000B0E7B"/>
    <w:rsid w:val="000B229B"/>
    <w:rsid w:val="000B2A71"/>
    <w:rsid w:val="000B73A1"/>
    <w:rsid w:val="000C1425"/>
    <w:rsid w:val="000C5C6C"/>
    <w:rsid w:val="000E53C5"/>
    <w:rsid w:val="000E6814"/>
    <w:rsid w:val="000E6A8F"/>
    <w:rsid w:val="000F1192"/>
    <w:rsid w:val="000F38B1"/>
    <w:rsid w:val="000F3AF4"/>
    <w:rsid w:val="00101566"/>
    <w:rsid w:val="0010594C"/>
    <w:rsid w:val="00113805"/>
    <w:rsid w:val="00114079"/>
    <w:rsid w:val="001254E4"/>
    <w:rsid w:val="00137755"/>
    <w:rsid w:val="00144A31"/>
    <w:rsid w:val="00150645"/>
    <w:rsid w:val="00156999"/>
    <w:rsid w:val="001759F3"/>
    <w:rsid w:val="001907F6"/>
    <w:rsid w:val="001C1A01"/>
    <w:rsid w:val="001C20FE"/>
    <w:rsid w:val="001C7970"/>
    <w:rsid w:val="001E79A6"/>
    <w:rsid w:val="001F3D0C"/>
    <w:rsid w:val="002072EE"/>
    <w:rsid w:val="00207881"/>
    <w:rsid w:val="0021298F"/>
    <w:rsid w:val="002132DD"/>
    <w:rsid w:val="002138DA"/>
    <w:rsid w:val="002146C2"/>
    <w:rsid w:val="00225146"/>
    <w:rsid w:val="0024415A"/>
    <w:rsid w:val="002539FB"/>
    <w:rsid w:val="00253CCF"/>
    <w:rsid w:val="00257CF3"/>
    <w:rsid w:val="00263CB4"/>
    <w:rsid w:val="0028326A"/>
    <w:rsid w:val="00294E0D"/>
    <w:rsid w:val="002A078A"/>
    <w:rsid w:val="002A1528"/>
    <w:rsid w:val="002A5F30"/>
    <w:rsid w:val="002B0DB9"/>
    <w:rsid w:val="002C098A"/>
    <w:rsid w:val="002D13E3"/>
    <w:rsid w:val="002F08B4"/>
    <w:rsid w:val="003141C5"/>
    <w:rsid w:val="00314484"/>
    <w:rsid w:val="003149C3"/>
    <w:rsid w:val="00323754"/>
    <w:rsid w:val="003308A7"/>
    <w:rsid w:val="00340A4A"/>
    <w:rsid w:val="00344D25"/>
    <w:rsid w:val="00345C6A"/>
    <w:rsid w:val="003478A6"/>
    <w:rsid w:val="00350528"/>
    <w:rsid w:val="00355139"/>
    <w:rsid w:val="003700D6"/>
    <w:rsid w:val="00381BB3"/>
    <w:rsid w:val="003926F2"/>
    <w:rsid w:val="003B7A6E"/>
    <w:rsid w:val="003C2F8D"/>
    <w:rsid w:val="003C3D82"/>
    <w:rsid w:val="003E41B4"/>
    <w:rsid w:val="003E5FE1"/>
    <w:rsid w:val="003E7152"/>
    <w:rsid w:val="003F148D"/>
    <w:rsid w:val="003F17D0"/>
    <w:rsid w:val="003F7F28"/>
    <w:rsid w:val="004022AB"/>
    <w:rsid w:val="00402FB0"/>
    <w:rsid w:val="00410C97"/>
    <w:rsid w:val="004112EB"/>
    <w:rsid w:val="00411665"/>
    <w:rsid w:val="00415294"/>
    <w:rsid w:val="004203E8"/>
    <w:rsid w:val="004459D9"/>
    <w:rsid w:val="00447F19"/>
    <w:rsid w:val="00454161"/>
    <w:rsid w:val="00465B36"/>
    <w:rsid w:val="00474BA5"/>
    <w:rsid w:val="0048083E"/>
    <w:rsid w:val="004A3212"/>
    <w:rsid w:val="004A3E5D"/>
    <w:rsid w:val="004B0B4D"/>
    <w:rsid w:val="004B3B78"/>
    <w:rsid w:val="004D36A8"/>
    <w:rsid w:val="004E3975"/>
    <w:rsid w:val="004E3C81"/>
    <w:rsid w:val="00500ADC"/>
    <w:rsid w:val="00507499"/>
    <w:rsid w:val="0051111E"/>
    <w:rsid w:val="00512989"/>
    <w:rsid w:val="00523FB8"/>
    <w:rsid w:val="00537B35"/>
    <w:rsid w:val="00544E71"/>
    <w:rsid w:val="00545499"/>
    <w:rsid w:val="00551900"/>
    <w:rsid w:val="00557BD2"/>
    <w:rsid w:val="00561690"/>
    <w:rsid w:val="005879BE"/>
    <w:rsid w:val="00595064"/>
    <w:rsid w:val="005B1018"/>
    <w:rsid w:val="005B3074"/>
    <w:rsid w:val="005B5BD8"/>
    <w:rsid w:val="005B7843"/>
    <w:rsid w:val="005C2F85"/>
    <w:rsid w:val="005C61A1"/>
    <w:rsid w:val="005C7257"/>
    <w:rsid w:val="005D6E42"/>
    <w:rsid w:val="005D75BE"/>
    <w:rsid w:val="005E7D17"/>
    <w:rsid w:val="005F68A5"/>
    <w:rsid w:val="005F7DB4"/>
    <w:rsid w:val="00604E3A"/>
    <w:rsid w:val="0061051C"/>
    <w:rsid w:val="00643EF6"/>
    <w:rsid w:val="00651764"/>
    <w:rsid w:val="00666B01"/>
    <w:rsid w:val="00667CB5"/>
    <w:rsid w:val="00670197"/>
    <w:rsid w:val="00670D8B"/>
    <w:rsid w:val="00695F93"/>
    <w:rsid w:val="006B1A04"/>
    <w:rsid w:val="006B57F1"/>
    <w:rsid w:val="006C03D0"/>
    <w:rsid w:val="006D09EB"/>
    <w:rsid w:val="006E2197"/>
    <w:rsid w:val="006E30DC"/>
    <w:rsid w:val="006E762F"/>
    <w:rsid w:val="00702E67"/>
    <w:rsid w:val="007248D3"/>
    <w:rsid w:val="007256A8"/>
    <w:rsid w:val="0072617D"/>
    <w:rsid w:val="00726E94"/>
    <w:rsid w:val="007436DE"/>
    <w:rsid w:val="00746D3C"/>
    <w:rsid w:val="0075366E"/>
    <w:rsid w:val="00755617"/>
    <w:rsid w:val="007626E7"/>
    <w:rsid w:val="007635D1"/>
    <w:rsid w:val="007663E7"/>
    <w:rsid w:val="00767F9E"/>
    <w:rsid w:val="007722F3"/>
    <w:rsid w:val="0078420F"/>
    <w:rsid w:val="007866FA"/>
    <w:rsid w:val="007872DA"/>
    <w:rsid w:val="007908CA"/>
    <w:rsid w:val="00794DB0"/>
    <w:rsid w:val="007A08FD"/>
    <w:rsid w:val="007A1695"/>
    <w:rsid w:val="007A34C3"/>
    <w:rsid w:val="007B348B"/>
    <w:rsid w:val="007B4DA2"/>
    <w:rsid w:val="007C7169"/>
    <w:rsid w:val="007C7719"/>
    <w:rsid w:val="007D029C"/>
    <w:rsid w:val="007D08CC"/>
    <w:rsid w:val="007D70FA"/>
    <w:rsid w:val="007D7E2C"/>
    <w:rsid w:val="007F31D0"/>
    <w:rsid w:val="007F334B"/>
    <w:rsid w:val="007F4C98"/>
    <w:rsid w:val="00806D66"/>
    <w:rsid w:val="0081477A"/>
    <w:rsid w:val="00822A4B"/>
    <w:rsid w:val="00826E8C"/>
    <w:rsid w:val="00831CB2"/>
    <w:rsid w:val="00833559"/>
    <w:rsid w:val="0085613E"/>
    <w:rsid w:val="00877180"/>
    <w:rsid w:val="00884A5E"/>
    <w:rsid w:val="00893179"/>
    <w:rsid w:val="008949F1"/>
    <w:rsid w:val="008B7101"/>
    <w:rsid w:val="008B7F4D"/>
    <w:rsid w:val="008D693D"/>
    <w:rsid w:val="008E07CF"/>
    <w:rsid w:val="008E2FB3"/>
    <w:rsid w:val="008E605D"/>
    <w:rsid w:val="008F0D64"/>
    <w:rsid w:val="00905278"/>
    <w:rsid w:val="00907BF4"/>
    <w:rsid w:val="009110F5"/>
    <w:rsid w:val="00911227"/>
    <w:rsid w:val="00917467"/>
    <w:rsid w:val="00921985"/>
    <w:rsid w:val="00932D55"/>
    <w:rsid w:val="00935F54"/>
    <w:rsid w:val="0093617C"/>
    <w:rsid w:val="0093758A"/>
    <w:rsid w:val="00943567"/>
    <w:rsid w:val="00947088"/>
    <w:rsid w:val="00954677"/>
    <w:rsid w:val="00954CA0"/>
    <w:rsid w:val="00962D1F"/>
    <w:rsid w:val="00971DC8"/>
    <w:rsid w:val="00976D1B"/>
    <w:rsid w:val="00984B70"/>
    <w:rsid w:val="00993150"/>
    <w:rsid w:val="00993258"/>
    <w:rsid w:val="009A622A"/>
    <w:rsid w:val="009B570E"/>
    <w:rsid w:val="009E09F0"/>
    <w:rsid w:val="009F2888"/>
    <w:rsid w:val="009F687B"/>
    <w:rsid w:val="00A03A01"/>
    <w:rsid w:val="00A06A4E"/>
    <w:rsid w:val="00A130F4"/>
    <w:rsid w:val="00A1356E"/>
    <w:rsid w:val="00A24764"/>
    <w:rsid w:val="00A3143D"/>
    <w:rsid w:val="00A45F18"/>
    <w:rsid w:val="00A46C1E"/>
    <w:rsid w:val="00A47AC3"/>
    <w:rsid w:val="00A609F7"/>
    <w:rsid w:val="00A634DD"/>
    <w:rsid w:val="00A66217"/>
    <w:rsid w:val="00A66510"/>
    <w:rsid w:val="00A81EA1"/>
    <w:rsid w:val="00A83AF1"/>
    <w:rsid w:val="00A85220"/>
    <w:rsid w:val="00A8651E"/>
    <w:rsid w:val="00A91C62"/>
    <w:rsid w:val="00A9669A"/>
    <w:rsid w:val="00A96ED5"/>
    <w:rsid w:val="00AB2CBE"/>
    <w:rsid w:val="00AC05E0"/>
    <w:rsid w:val="00AC1D08"/>
    <w:rsid w:val="00AC6051"/>
    <w:rsid w:val="00AD00AA"/>
    <w:rsid w:val="00AE2D0E"/>
    <w:rsid w:val="00AE6018"/>
    <w:rsid w:val="00AE619B"/>
    <w:rsid w:val="00AF0409"/>
    <w:rsid w:val="00AF15E7"/>
    <w:rsid w:val="00AF4617"/>
    <w:rsid w:val="00AF5FDB"/>
    <w:rsid w:val="00B02196"/>
    <w:rsid w:val="00B034D0"/>
    <w:rsid w:val="00B05615"/>
    <w:rsid w:val="00B135FA"/>
    <w:rsid w:val="00B16E90"/>
    <w:rsid w:val="00B41648"/>
    <w:rsid w:val="00B503C5"/>
    <w:rsid w:val="00B63015"/>
    <w:rsid w:val="00B64C51"/>
    <w:rsid w:val="00B72B26"/>
    <w:rsid w:val="00B74ED8"/>
    <w:rsid w:val="00B74F0E"/>
    <w:rsid w:val="00B756F3"/>
    <w:rsid w:val="00B90B15"/>
    <w:rsid w:val="00B95A5B"/>
    <w:rsid w:val="00B96FBF"/>
    <w:rsid w:val="00BB5BDF"/>
    <w:rsid w:val="00BB76DC"/>
    <w:rsid w:val="00BE7DE0"/>
    <w:rsid w:val="00BF07F1"/>
    <w:rsid w:val="00BF3FB3"/>
    <w:rsid w:val="00C15850"/>
    <w:rsid w:val="00C3117F"/>
    <w:rsid w:val="00C361FD"/>
    <w:rsid w:val="00C37F86"/>
    <w:rsid w:val="00C43D8C"/>
    <w:rsid w:val="00C53179"/>
    <w:rsid w:val="00C70EDE"/>
    <w:rsid w:val="00C91B4D"/>
    <w:rsid w:val="00C93576"/>
    <w:rsid w:val="00CA2D97"/>
    <w:rsid w:val="00CA6CFD"/>
    <w:rsid w:val="00CB2107"/>
    <w:rsid w:val="00CB2FFF"/>
    <w:rsid w:val="00CB3EC5"/>
    <w:rsid w:val="00CC02F3"/>
    <w:rsid w:val="00CC2F46"/>
    <w:rsid w:val="00CC33A0"/>
    <w:rsid w:val="00CC447C"/>
    <w:rsid w:val="00CC777A"/>
    <w:rsid w:val="00CD1623"/>
    <w:rsid w:val="00CD3AB2"/>
    <w:rsid w:val="00CE0074"/>
    <w:rsid w:val="00CE0622"/>
    <w:rsid w:val="00CE7DA5"/>
    <w:rsid w:val="00D015D1"/>
    <w:rsid w:val="00D523E9"/>
    <w:rsid w:val="00D540D1"/>
    <w:rsid w:val="00D62C53"/>
    <w:rsid w:val="00D668F0"/>
    <w:rsid w:val="00D710EE"/>
    <w:rsid w:val="00D71476"/>
    <w:rsid w:val="00D72616"/>
    <w:rsid w:val="00D7405E"/>
    <w:rsid w:val="00D832BB"/>
    <w:rsid w:val="00D8522F"/>
    <w:rsid w:val="00D94979"/>
    <w:rsid w:val="00D9767A"/>
    <w:rsid w:val="00DA2432"/>
    <w:rsid w:val="00DB02C5"/>
    <w:rsid w:val="00DB43FC"/>
    <w:rsid w:val="00DC1821"/>
    <w:rsid w:val="00DC3813"/>
    <w:rsid w:val="00DD3A65"/>
    <w:rsid w:val="00DD5507"/>
    <w:rsid w:val="00DD551D"/>
    <w:rsid w:val="00DF216F"/>
    <w:rsid w:val="00DF2CD9"/>
    <w:rsid w:val="00DF392B"/>
    <w:rsid w:val="00E0155C"/>
    <w:rsid w:val="00E04F10"/>
    <w:rsid w:val="00E05AE1"/>
    <w:rsid w:val="00E11500"/>
    <w:rsid w:val="00E115A5"/>
    <w:rsid w:val="00E12D79"/>
    <w:rsid w:val="00E12EFF"/>
    <w:rsid w:val="00E167ED"/>
    <w:rsid w:val="00E2055B"/>
    <w:rsid w:val="00E20DA0"/>
    <w:rsid w:val="00E25003"/>
    <w:rsid w:val="00E254EB"/>
    <w:rsid w:val="00E372BA"/>
    <w:rsid w:val="00E41911"/>
    <w:rsid w:val="00E51279"/>
    <w:rsid w:val="00E539D2"/>
    <w:rsid w:val="00E57C46"/>
    <w:rsid w:val="00E70D91"/>
    <w:rsid w:val="00E81BA7"/>
    <w:rsid w:val="00E87E1C"/>
    <w:rsid w:val="00E965EC"/>
    <w:rsid w:val="00EA69F6"/>
    <w:rsid w:val="00EB57F0"/>
    <w:rsid w:val="00EB7DC1"/>
    <w:rsid w:val="00EC5DB4"/>
    <w:rsid w:val="00ED32F6"/>
    <w:rsid w:val="00EE18CB"/>
    <w:rsid w:val="00EF1FD0"/>
    <w:rsid w:val="00EF4505"/>
    <w:rsid w:val="00EF7DA1"/>
    <w:rsid w:val="00F04322"/>
    <w:rsid w:val="00F13B58"/>
    <w:rsid w:val="00F14B10"/>
    <w:rsid w:val="00F172E6"/>
    <w:rsid w:val="00F33D57"/>
    <w:rsid w:val="00F40E33"/>
    <w:rsid w:val="00F50E8E"/>
    <w:rsid w:val="00F54A0A"/>
    <w:rsid w:val="00F62A30"/>
    <w:rsid w:val="00F62C34"/>
    <w:rsid w:val="00F65CC4"/>
    <w:rsid w:val="00F6634C"/>
    <w:rsid w:val="00F76CCC"/>
    <w:rsid w:val="00F84D36"/>
    <w:rsid w:val="00F904AC"/>
    <w:rsid w:val="00FB2FB9"/>
    <w:rsid w:val="00FC5C32"/>
    <w:rsid w:val="00FC5FE6"/>
    <w:rsid w:val="00FD3176"/>
    <w:rsid w:val="00FD3338"/>
    <w:rsid w:val="00FE23EC"/>
    <w:rsid w:val="00FF09D1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8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9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24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2716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810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689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226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489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271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085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35826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504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066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695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841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9923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3528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6904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050">
                                          <w:marLeft w:val="10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6871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020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876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997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473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406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3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422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59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4668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191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365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195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537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70525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086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589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636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9815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0605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62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6861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051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4854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42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09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8076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7760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4240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871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1887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84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272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5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957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7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158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8236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06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3394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507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2887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6596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203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64371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9805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3991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519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944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12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02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2270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8361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0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  <w:divsChild>
                                            <w:div w:id="1657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4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  <w:div w:id="14138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mmunications@dhspfs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40DC-D091-BE46-B2AA-AFB3A4E3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972</Words>
  <Characters>5547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 Padnos</cp:lastModifiedBy>
  <cp:revision>20</cp:revision>
  <cp:lastPrinted>2018-03-22T05:32:00Z</cp:lastPrinted>
  <dcterms:created xsi:type="dcterms:W3CDTF">2018-01-23T15:46:00Z</dcterms:created>
  <dcterms:modified xsi:type="dcterms:W3CDTF">2018-03-22T05:35:00Z</dcterms:modified>
</cp:coreProperties>
</file>